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5D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rStyle w:val="1"/>
          <w:sz w:val="24"/>
          <w:szCs w:val="24"/>
        </w:rPr>
        <w:t>Отчет о реализации перечня</w:t>
      </w:r>
    </w:p>
    <w:p w:rsidR="00B45298" w:rsidRDefault="0076052C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Style w:val="1"/>
          <w:sz w:val="24"/>
          <w:szCs w:val="24"/>
        </w:rPr>
      </w:pPr>
      <w:r w:rsidRPr="00B45298">
        <w:rPr>
          <w:rStyle w:val="1"/>
          <w:sz w:val="24"/>
          <w:szCs w:val="24"/>
        </w:rPr>
        <w:t xml:space="preserve">мер по предупреждению коррупции </w:t>
      </w:r>
    </w:p>
    <w:p w:rsidR="00B45298" w:rsidRDefault="00983E5D" w:rsidP="00B45298">
      <w:pPr>
        <w:pStyle w:val="a3"/>
        <w:shd w:val="clear" w:color="auto" w:fill="auto"/>
        <w:spacing w:line="341" w:lineRule="exact"/>
        <w:ind w:left="-993" w:firstLine="993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Style w:val="1"/>
          <w:sz w:val="24"/>
          <w:szCs w:val="24"/>
        </w:rPr>
        <w:t>в</w:t>
      </w:r>
      <w:r w:rsidR="000C3F1D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07293" w:rsidRPr="00B45298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Государственном автономном учреждении Республики Карелия </w:t>
      </w:r>
    </w:p>
    <w:p w:rsidR="00B45298" w:rsidRDefault="00207293" w:rsidP="00983E5D">
      <w:pPr>
        <w:pStyle w:val="a3"/>
        <w:shd w:val="clear" w:color="auto" w:fill="auto"/>
        <w:spacing w:line="341" w:lineRule="exact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«Центр оценки качества образования»</w:t>
      </w:r>
      <w:r w:rsidR="001C2D4E" w:rsidRPr="00B4529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83E5D" w:rsidRPr="00B45298" w:rsidRDefault="001C2D4E" w:rsidP="00983E5D">
      <w:pPr>
        <w:pStyle w:val="a3"/>
        <w:shd w:val="clear" w:color="auto" w:fill="auto"/>
        <w:spacing w:line="341" w:lineRule="exact"/>
        <w:ind w:firstLine="0"/>
        <w:jc w:val="center"/>
        <w:rPr>
          <w:rStyle w:val="1"/>
          <w:sz w:val="24"/>
          <w:szCs w:val="24"/>
        </w:rPr>
      </w:pPr>
      <w:r w:rsidRPr="00B45298">
        <w:rPr>
          <w:rFonts w:eastAsia="Times New Roman"/>
          <w:color w:val="000000"/>
          <w:sz w:val="24"/>
          <w:szCs w:val="24"/>
          <w:lang w:eastAsia="ru-RU"/>
        </w:rPr>
        <w:t>на 20</w:t>
      </w:r>
      <w:r w:rsidR="005A60CA">
        <w:rPr>
          <w:rFonts w:eastAsia="Times New Roman"/>
          <w:color w:val="000000"/>
          <w:sz w:val="24"/>
          <w:szCs w:val="24"/>
          <w:lang w:eastAsia="ru-RU"/>
        </w:rPr>
        <w:t>21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>-20</w:t>
      </w:r>
      <w:r w:rsidR="001E7B50" w:rsidRPr="00B45298">
        <w:rPr>
          <w:rFonts w:eastAsia="Times New Roman"/>
          <w:color w:val="000000"/>
          <w:sz w:val="24"/>
          <w:szCs w:val="24"/>
          <w:lang w:eastAsia="ru-RU"/>
        </w:rPr>
        <w:t>2</w:t>
      </w:r>
      <w:r w:rsidR="005A60CA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B45298">
        <w:rPr>
          <w:rFonts w:eastAsia="Times New Roman"/>
          <w:color w:val="000000"/>
          <w:sz w:val="24"/>
          <w:szCs w:val="24"/>
          <w:lang w:eastAsia="ru-RU"/>
        </w:rPr>
        <w:t xml:space="preserve"> гг.</w:t>
      </w:r>
    </w:p>
    <w:p w:rsidR="00983E5D" w:rsidRDefault="00983E5D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</w:p>
    <w:p w:rsidR="00847DD8" w:rsidRPr="00B45298" w:rsidRDefault="00847DD8" w:rsidP="00983E5D">
      <w:pPr>
        <w:pStyle w:val="a3"/>
        <w:shd w:val="clear" w:color="auto" w:fill="auto"/>
        <w:spacing w:line="341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(за 20</w:t>
      </w:r>
      <w:r w:rsidR="005A60CA">
        <w:rPr>
          <w:sz w:val="24"/>
          <w:szCs w:val="24"/>
        </w:rPr>
        <w:t>22</w:t>
      </w:r>
      <w:r>
        <w:rPr>
          <w:sz w:val="24"/>
          <w:szCs w:val="24"/>
        </w:rPr>
        <w:t xml:space="preserve"> год)</w:t>
      </w:r>
    </w:p>
    <w:p w:rsidR="00B45298" w:rsidRPr="003E1B25" w:rsidRDefault="00B45298" w:rsidP="00B45298">
      <w:pPr>
        <w:pStyle w:val="a3"/>
        <w:shd w:val="clear" w:color="auto" w:fill="auto"/>
        <w:spacing w:line="341" w:lineRule="exact"/>
        <w:ind w:firstLine="709"/>
      </w:pPr>
    </w:p>
    <w:tbl>
      <w:tblPr>
        <w:tblW w:w="14317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2126"/>
        <w:gridCol w:w="2410"/>
        <w:gridCol w:w="4820"/>
      </w:tblGrid>
      <w:tr w:rsidR="00822513" w:rsidTr="0052566D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after="120"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41ED0" w:rsidTr="004E2777">
        <w:trPr>
          <w:trHeight w:hRule="exact" w:val="56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Pr="00101B9A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50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822513" w:rsidTr="0052566D">
        <w:trPr>
          <w:trHeight w:hRule="exact" w:val="1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Анализ проектов локальных актов на наличие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коррупционной составляющей</w:t>
            </w:r>
            <w:r>
              <w:rPr>
                <w:sz w:val="24"/>
                <w:szCs w:val="24"/>
              </w:rPr>
              <w:t xml:space="preserve"> проводится регулярно. 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корректировки.</w:t>
            </w:r>
          </w:p>
        </w:tc>
      </w:tr>
      <w:tr w:rsidR="00822513" w:rsidRPr="00F75938" w:rsidTr="0052566D">
        <w:trPr>
          <w:trHeight w:hRule="exact" w:val="2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t xml:space="preserve">      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</w:p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4"/>
                <w:szCs w:val="24"/>
              </w:rPr>
              <w:t xml:space="preserve"> проводится регулярно.</w:t>
            </w:r>
          </w:p>
          <w:p w:rsidR="00847DD8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вносятся изменения в действующие локальные нормативные акты учреждения</w:t>
            </w:r>
          </w:p>
        </w:tc>
      </w:tr>
      <w:tr w:rsidR="00822513" w:rsidRPr="00F75938" w:rsidTr="0052566D">
        <w:trPr>
          <w:trHeight w:hRule="exact" w:val="2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 w:rsidRPr="00101B9A">
              <w:rPr>
                <w:color w:val="000000"/>
                <w:sz w:val="24"/>
                <w:szCs w:val="24"/>
              </w:rPr>
              <w:lastRenderedPageBreak/>
              <w:t xml:space="preserve">      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4548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Разработка локальных актов ГАУ РК «ЦОКО»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847DD8" w:rsidP="00847DD8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01B9A">
              <w:rPr>
                <w:sz w:val="24"/>
                <w:szCs w:val="24"/>
              </w:rPr>
              <w:t>окальных акт</w:t>
            </w:r>
            <w:r>
              <w:rPr>
                <w:sz w:val="24"/>
                <w:szCs w:val="24"/>
              </w:rPr>
              <w:t>ы</w:t>
            </w:r>
            <w:r w:rsidRPr="00101B9A">
              <w:rPr>
                <w:sz w:val="24"/>
                <w:szCs w:val="24"/>
              </w:rPr>
              <w:t xml:space="preserve"> ГАУ РК «ЦОКО» в области противодействия коррупции</w:t>
            </w:r>
            <w:r>
              <w:rPr>
                <w:sz w:val="24"/>
                <w:szCs w:val="24"/>
              </w:rPr>
              <w:t xml:space="preserve"> принимаются в соответствии с требованиями законодательства.</w:t>
            </w:r>
          </w:p>
        </w:tc>
      </w:tr>
      <w:tr w:rsidR="00A41ED0" w:rsidRPr="00F75938" w:rsidTr="00E77EA7">
        <w:trPr>
          <w:trHeight w:hRule="exact" w:val="923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7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просвещение и повышение антикоррупционной компетентности сотрудников</w:t>
            </w:r>
          </w:p>
        </w:tc>
      </w:tr>
      <w:tr w:rsidR="00822513" w:rsidRPr="00F75938" w:rsidTr="0052566D">
        <w:trPr>
          <w:trHeight w:hRule="exact" w:val="3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7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0C3F1D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7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2513" w:rsidRDefault="00525033" w:rsidP="00525033">
            <w:pPr>
              <w:pStyle w:val="a3"/>
              <w:shd w:val="clear" w:color="auto" w:fill="auto"/>
              <w:spacing w:line="317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 xml:space="preserve">Ознакомление сотрудников с нормативными документами, регламентирующими вопросы профилактики противодействия коррупции </w:t>
            </w:r>
            <w:r>
              <w:rPr>
                <w:sz w:val="24"/>
                <w:szCs w:val="24"/>
              </w:rPr>
              <w:t>в ГАУ РК «ЦОКО» осуществляется в случае издания новых нормативных документов или при приеме новых сотрудников</w:t>
            </w:r>
          </w:p>
        </w:tc>
      </w:tr>
      <w:tr w:rsidR="00822513" w:rsidRPr="00F75938" w:rsidTr="0052566D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250" w:lineRule="exact"/>
              <w:ind w:left="142" w:right="1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033" w:rsidP="00847DD8">
            <w:pPr>
              <w:pStyle w:val="a3"/>
              <w:shd w:val="clear" w:color="auto" w:fill="auto"/>
              <w:spacing w:line="250" w:lineRule="exact"/>
              <w:ind w:left="142" w:right="123" w:firstLine="0"/>
              <w:jc w:val="left"/>
              <w:rPr>
                <w:sz w:val="24"/>
                <w:szCs w:val="24"/>
              </w:rPr>
            </w:pPr>
            <w:r w:rsidRPr="00101B9A">
              <w:rPr>
                <w:sz w:val="24"/>
                <w:szCs w:val="24"/>
              </w:rPr>
              <w:t>Включение в повестку совещаний и собраний трудового коллектива вопросов, связанных с профилактикой и предупреждением коррупции</w:t>
            </w:r>
            <w:r>
              <w:rPr>
                <w:sz w:val="24"/>
                <w:szCs w:val="24"/>
              </w:rPr>
              <w:t xml:space="preserve"> проводится по мере необходимости</w:t>
            </w:r>
          </w:p>
        </w:tc>
      </w:tr>
      <w:tr w:rsidR="00822513" w:rsidRPr="00F75938" w:rsidTr="0052566D">
        <w:trPr>
          <w:trHeight w:hRule="exact" w:val="81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101B9A" w:rsidRDefault="00822513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системы внутреннего контроля </w:t>
            </w:r>
            <w:r w:rsidRPr="00101B9A">
              <w:rPr>
                <w:sz w:val="24"/>
                <w:szCs w:val="24"/>
              </w:rPr>
              <w:t>ГАУ РК «ЦОКО»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требованиям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847DD8">
            <w:pPr>
              <w:pStyle w:val="a3"/>
              <w:shd w:val="clear" w:color="auto" w:fill="auto"/>
              <w:spacing w:line="312" w:lineRule="exact"/>
              <w:ind w:left="360" w:right="123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22513" w:rsidRPr="00F75938" w:rsidTr="008216F2">
        <w:trPr>
          <w:trHeight w:hRule="exact" w:val="2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3.1.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101B9A">
              <w:rPr>
                <w:sz w:val="24"/>
                <w:szCs w:val="24"/>
              </w:rPr>
              <w:t>Соблюдение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заместитель директора, заведующий РЦОИ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</w:t>
            </w:r>
            <w:r w:rsidRPr="00101B9A">
              <w:rPr>
                <w:sz w:val="24"/>
                <w:szCs w:val="24"/>
              </w:rPr>
              <w:t>облюдение требований законодательства сотрудниками ГАУ РК «ЦОКО» во время проведения ГИА (ЕГЭ,</w:t>
            </w:r>
            <w:r>
              <w:rPr>
                <w:sz w:val="24"/>
                <w:szCs w:val="24"/>
              </w:rPr>
              <w:t xml:space="preserve"> </w:t>
            </w:r>
            <w:r w:rsidRPr="00101B9A">
              <w:rPr>
                <w:sz w:val="24"/>
                <w:szCs w:val="24"/>
              </w:rPr>
              <w:t>ОГЭ и ГВЭ),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1B9A">
              <w:rPr>
                <w:color w:val="000000"/>
                <w:sz w:val="24"/>
                <w:szCs w:val="24"/>
              </w:rPr>
              <w:t>оценочных процедур</w:t>
            </w:r>
            <w:r>
              <w:rPr>
                <w:color w:val="000000"/>
                <w:sz w:val="24"/>
                <w:szCs w:val="24"/>
              </w:rPr>
              <w:t xml:space="preserve"> осуществляется в период их проведения.</w:t>
            </w:r>
          </w:p>
          <w:p w:rsidR="008216F2" w:rsidRDefault="008216F2" w:rsidP="008216F2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нарушения не выявлено</w:t>
            </w:r>
          </w:p>
        </w:tc>
      </w:tr>
      <w:tr w:rsidR="00822513" w:rsidRPr="00F75938" w:rsidTr="0052566D">
        <w:trPr>
          <w:trHeight w:hRule="exact"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C3F1D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8"/>
                <w:szCs w:val="28"/>
              </w:rPr>
            </w:pPr>
            <w:r w:rsidRPr="000F761F">
              <w:rPr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822513" w:rsidP="005305BB">
            <w:pPr>
              <w:jc w:val="center"/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 w:rsidRPr="00545488"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545488" w:rsidRDefault="0052566D" w:rsidP="0052566D">
            <w:pPr>
              <w:rPr>
                <w:rFonts w:ascii="Times New Roman" w:eastAsiaTheme="minorHAnsi" w:hAnsi="Times New Roman" w:cs="Times New Roman"/>
                <w:spacing w:val="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5"/>
                <w:lang w:eastAsia="en-US"/>
              </w:rPr>
              <w:t>Все документы, отражающие финансово-хозяйственную деятельность согласовываются с учредителем.</w:t>
            </w:r>
          </w:p>
        </w:tc>
      </w:tr>
      <w:tr w:rsidR="00822513" w:rsidRPr="00F75938" w:rsidTr="0052566D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3.3.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Pr="000F761F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</w:t>
            </w:r>
            <w:r w:rsidRPr="00545488">
              <w:rPr>
                <w:sz w:val="24"/>
                <w:szCs w:val="24"/>
              </w:rPr>
              <w:t>от 18.07.2011 г. №223-ФЗ «О закупках товаров, работ, услуг отдельными</w:t>
            </w:r>
            <w:r>
              <w:rPr>
                <w:sz w:val="24"/>
                <w:szCs w:val="24"/>
              </w:rPr>
              <w:t xml:space="preserve"> видами юридических лиц»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F75938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закупкам, 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закупкам осуществляет деятельность в рамках действующего законодательства.</w:t>
            </w:r>
          </w:p>
          <w:p w:rsidR="0052566D" w:rsidRDefault="0052566D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актуальная информация о закупочной деятельности размещается на официальном сайте закупок Российской Федерации</w:t>
            </w:r>
          </w:p>
        </w:tc>
      </w:tr>
      <w:tr w:rsidR="00A41ED0" w:rsidRPr="00F75938" w:rsidTr="003B023A">
        <w:trPr>
          <w:trHeight w:hRule="exact" w:val="426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822513" w:rsidRPr="00F75938" w:rsidTr="00B05877">
        <w:trPr>
          <w:trHeight w:hRule="exact" w:val="2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 w:rsidRPr="00BE4383">
              <w:rPr>
                <w:sz w:val="24"/>
                <w:szCs w:val="24"/>
              </w:rPr>
              <w:t xml:space="preserve">Рассмотрение в соответствии с действующим </w:t>
            </w:r>
            <w:r>
              <w:rPr>
                <w:sz w:val="24"/>
                <w:szCs w:val="24"/>
              </w:rPr>
              <w:t xml:space="preserve">законодательством 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</w:pPr>
            <w:r w:rsidRPr="00BE4383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AC3499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</w:t>
            </w:r>
            <w:r w:rsidRPr="00BE4383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E4383">
              <w:rPr>
                <w:sz w:val="24"/>
                <w:szCs w:val="24"/>
              </w:rPr>
              <w:t>содержащих сведения</w:t>
            </w:r>
            <w:r>
              <w:rPr>
                <w:sz w:val="24"/>
                <w:szCs w:val="24"/>
              </w:rPr>
              <w:t xml:space="preserve"> о коррупции по вопросам, находящимся в компетенции администрации ГАУ РК «ЦОКО» </w:t>
            </w:r>
            <w:r>
              <w:rPr>
                <w:color w:val="000000"/>
                <w:sz w:val="24"/>
                <w:szCs w:val="24"/>
              </w:rPr>
              <w:t>з</w:t>
            </w:r>
            <w:r w:rsidR="00B05877">
              <w:rPr>
                <w:color w:val="000000"/>
                <w:sz w:val="24"/>
                <w:szCs w:val="24"/>
              </w:rPr>
              <w:t xml:space="preserve">а 2019 год </w:t>
            </w:r>
            <w:r>
              <w:rPr>
                <w:color w:val="000000"/>
                <w:sz w:val="24"/>
                <w:szCs w:val="24"/>
              </w:rPr>
              <w:t>- 0</w:t>
            </w:r>
          </w:p>
        </w:tc>
      </w:tr>
      <w:tr w:rsidR="00822513" w:rsidRPr="00F75938" w:rsidTr="001D38B5">
        <w:trPr>
          <w:trHeight w:hRule="exact" w:val="2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на официальном сайте ГАУ РК «ЦОКО» раздела </w:t>
            </w:r>
            <w:r w:rsidRPr="00101B9A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Pr="00BE438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официальном сайте ГАУ РК «ЦОКО» актуализирован раздел Противодействие коррупции, по мере необходимости обновляется информация</w:t>
            </w:r>
          </w:p>
          <w:p w:rsidR="001D38B5" w:rsidRDefault="001D38B5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раздел сайта</w:t>
            </w:r>
          </w:p>
          <w:p w:rsidR="001D38B5" w:rsidRDefault="005A60CA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1D38B5">
                <w:rPr>
                  <w:rStyle w:val="a7"/>
                </w:rPr>
                <w:t>https://coko.karelia.ru/coko/protivodejstvie-korruptsii</w:t>
              </w:r>
            </w:hyperlink>
          </w:p>
        </w:tc>
      </w:tr>
      <w:tr w:rsidR="00A41ED0" w:rsidRPr="00F75938" w:rsidTr="00F47E5A">
        <w:trPr>
          <w:trHeight w:hRule="exact" w:val="40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ГАУ РК «ЦОКО» с правоохранительными органами</w:t>
            </w:r>
          </w:p>
        </w:tc>
      </w:tr>
      <w:tr w:rsidR="00822513" w:rsidRPr="00F75938" w:rsidTr="0052566D">
        <w:trPr>
          <w:trHeight w:hRule="exact"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>
              <w:rPr>
                <w:color w:val="000000"/>
                <w:sz w:val="24"/>
                <w:szCs w:val="24"/>
              </w:rPr>
              <w:t>правоохранительных органов о выявленных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факту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AC3499" w:rsidP="005A60CA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Фактов выявления коррупции за 20</w:t>
            </w:r>
            <w:r w:rsidR="005A60C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год не было</w:t>
            </w:r>
          </w:p>
        </w:tc>
      </w:tr>
      <w:tr w:rsidR="00A41ED0" w:rsidRPr="00F75938" w:rsidTr="00765196">
        <w:trPr>
          <w:trHeight w:hRule="exact" w:val="44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D0" w:rsidRDefault="00A41ED0" w:rsidP="000F5B20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12" w:lineRule="exact"/>
              <w:ind w:right="1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</w:tr>
      <w:tr w:rsidR="00822513" w:rsidRPr="00F75938" w:rsidTr="00AC3499">
        <w:trPr>
          <w:trHeight w:hRule="exact" w:val="1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4548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BB2E46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результатов работы по противодействию коррупции на заседании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822513" w:rsidP="005305BB">
            <w:pPr>
              <w:pStyle w:val="a3"/>
              <w:shd w:val="clear" w:color="auto" w:fill="auto"/>
              <w:spacing w:line="312" w:lineRule="exact"/>
              <w:ind w:left="142" w:right="1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513" w:rsidRDefault="00F47D1C" w:rsidP="00847DD8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</w:t>
            </w:r>
            <w:r w:rsidR="005A60CA">
              <w:rPr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F47D1C" w:rsidRDefault="00F47D1C" w:rsidP="00F47D1C">
            <w:pPr>
              <w:pStyle w:val="a3"/>
              <w:shd w:val="clear" w:color="auto" w:fill="auto"/>
              <w:spacing w:line="312" w:lineRule="exact"/>
              <w:ind w:left="142" w:right="1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sz w:val="24"/>
                <w:szCs w:val="24"/>
              </w:rPr>
              <w:t>оценки работы по противодействию коррупции на заседании комиссии по противодействию коррупции оценена положительно</w:t>
            </w:r>
          </w:p>
        </w:tc>
      </w:tr>
    </w:tbl>
    <w:p w:rsidR="00983E5D" w:rsidRDefault="00983E5D" w:rsidP="00983E5D">
      <w:pPr>
        <w:rPr>
          <w:rFonts w:ascii="Times New Roman" w:hAnsi="Times New Roman"/>
          <w:color w:val="auto"/>
          <w:spacing w:val="5"/>
          <w:sz w:val="25"/>
          <w:szCs w:val="25"/>
        </w:rPr>
      </w:pPr>
    </w:p>
    <w:p w:rsidR="00983E5D" w:rsidRDefault="00983E5D" w:rsidP="00983E5D">
      <w:pPr>
        <w:rPr>
          <w:rFonts w:ascii="Times New Roman" w:hAnsi="Times New Roman" w:cs="Times New Roman"/>
          <w:color w:val="auto"/>
          <w:spacing w:val="5"/>
          <w:sz w:val="2"/>
          <w:szCs w:val="2"/>
        </w:rPr>
      </w:pPr>
    </w:p>
    <w:sectPr w:rsidR="00983E5D" w:rsidSect="00847DD8">
      <w:pgSz w:w="16838" w:h="11909" w:orient="landscape"/>
      <w:pgMar w:top="1701" w:right="567" w:bottom="71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465"/>
    <w:multiLevelType w:val="hybridMultilevel"/>
    <w:tmpl w:val="BCC2D842"/>
    <w:lvl w:ilvl="0" w:tplc="DD6637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EC09B3"/>
    <w:multiLevelType w:val="hybridMultilevel"/>
    <w:tmpl w:val="F0E6549E"/>
    <w:lvl w:ilvl="0" w:tplc="88B85A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8E9"/>
    <w:multiLevelType w:val="hybridMultilevel"/>
    <w:tmpl w:val="3FBC8DFA"/>
    <w:lvl w:ilvl="0" w:tplc="0AC45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D4B4F"/>
    <w:multiLevelType w:val="hybridMultilevel"/>
    <w:tmpl w:val="8B4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765"/>
    <w:multiLevelType w:val="hybridMultilevel"/>
    <w:tmpl w:val="534E62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1"/>
    <w:rsid w:val="00084A67"/>
    <w:rsid w:val="000C3F1D"/>
    <w:rsid w:val="000F5B20"/>
    <w:rsid w:val="000F761F"/>
    <w:rsid w:val="00101B9A"/>
    <w:rsid w:val="00144265"/>
    <w:rsid w:val="00156FCF"/>
    <w:rsid w:val="001C2D4E"/>
    <w:rsid w:val="001D38B5"/>
    <w:rsid w:val="001E7B50"/>
    <w:rsid w:val="00207293"/>
    <w:rsid w:val="00371801"/>
    <w:rsid w:val="003E1B25"/>
    <w:rsid w:val="0043077A"/>
    <w:rsid w:val="0046364C"/>
    <w:rsid w:val="00525033"/>
    <w:rsid w:val="0052566D"/>
    <w:rsid w:val="005305BB"/>
    <w:rsid w:val="00536756"/>
    <w:rsid w:val="005449BD"/>
    <w:rsid w:val="00545488"/>
    <w:rsid w:val="00574909"/>
    <w:rsid w:val="00583D5F"/>
    <w:rsid w:val="005A60CA"/>
    <w:rsid w:val="005F6F23"/>
    <w:rsid w:val="006543A3"/>
    <w:rsid w:val="007110AE"/>
    <w:rsid w:val="0076052C"/>
    <w:rsid w:val="008216F2"/>
    <w:rsid w:val="00822513"/>
    <w:rsid w:val="00847DD8"/>
    <w:rsid w:val="00983E5D"/>
    <w:rsid w:val="00A41ED0"/>
    <w:rsid w:val="00AC3499"/>
    <w:rsid w:val="00B05877"/>
    <w:rsid w:val="00B45298"/>
    <w:rsid w:val="00BB2E46"/>
    <w:rsid w:val="00BE4383"/>
    <w:rsid w:val="00CF4C03"/>
    <w:rsid w:val="00DA1E4B"/>
    <w:rsid w:val="00DF3584"/>
    <w:rsid w:val="00F47D1C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A63"/>
  <w15:docId w15:val="{04FC0F50-F188-4366-A698-73AD6BC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5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83E5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83E5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983E5D"/>
    <w:pPr>
      <w:shd w:val="clear" w:color="auto" w:fill="FFFFFF"/>
      <w:spacing w:line="624" w:lineRule="exact"/>
      <w:ind w:hanging="320"/>
      <w:jc w:val="both"/>
    </w:pPr>
    <w:rPr>
      <w:rFonts w:ascii="Times New Roman" w:eastAsiaTheme="minorHAnsi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83E5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83E5D"/>
    <w:pPr>
      <w:shd w:val="clear" w:color="auto" w:fill="FFFFFF"/>
      <w:spacing w:after="480" w:line="269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.karelia.ru/coko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Диана</cp:lastModifiedBy>
  <cp:revision>3</cp:revision>
  <cp:lastPrinted>2019-12-06T10:43:00Z</cp:lastPrinted>
  <dcterms:created xsi:type="dcterms:W3CDTF">2020-05-21T12:04:00Z</dcterms:created>
  <dcterms:modified xsi:type="dcterms:W3CDTF">2023-02-16T07:36:00Z</dcterms:modified>
</cp:coreProperties>
</file>