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5D" w:rsidRPr="00B45298" w:rsidRDefault="00847DD8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>Отчет о реализации перечня</w:t>
      </w:r>
    </w:p>
    <w:p w:rsidR="00B45298" w:rsidRDefault="0076052C" w:rsidP="00B45298">
      <w:pPr>
        <w:pStyle w:val="a3"/>
        <w:shd w:val="clear" w:color="auto" w:fill="auto"/>
        <w:spacing w:line="341" w:lineRule="exact"/>
        <w:ind w:left="-993" w:firstLine="993"/>
        <w:jc w:val="center"/>
        <w:rPr>
          <w:rStyle w:val="1"/>
          <w:sz w:val="24"/>
          <w:szCs w:val="24"/>
        </w:rPr>
      </w:pPr>
      <w:r w:rsidRPr="00B45298">
        <w:rPr>
          <w:rStyle w:val="1"/>
          <w:sz w:val="24"/>
          <w:szCs w:val="24"/>
        </w:rPr>
        <w:t xml:space="preserve">мер по предупреждению коррупции </w:t>
      </w:r>
    </w:p>
    <w:p w:rsidR="00B45298" w:rsidRDefault="00983E5D" w:rsidP="00B45298">
      <w:pPr>
        <w:pStyle w:val="a3"/>
        <w:shd w:val="clear" w:color="auto" w:fill="auto"/>
        <w:spacing w:line="341" w:lineRule="exact"/>
        <w:ind w:left="-993" w:firstLine="993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Style w:val="1"/>
          <w:sz w:val="24"/>
          <w:szCs w:val="24"/>
        </w:rPr>
        <w:t>в</w:t>
      </w:r>
      <w:r w:rsidR="000C3F1D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07293" w:rsidRPr="00B45298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Государственном автономном учреждении Республики Карелия </w:t>
      </w:r>
    </w:p>
    <w:p w:rsidR="00B45298" w:rsidRDefault="00207293" w:rsidP="00983E5D">
      <w:pPr>
        <w:pStyle w:val="a3"/>
        <w:shd w:val="clear" w:color="auto" w:fill="auto"/>
        <w:spacing w:line="341" w:lineRule="exact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«Центр оценки качества образования»</w:t>
      </w:r>
      <w:r w:rsidR="001C2D4E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83E5D" w:rsidRPr="00B45298" w:rsidRDefault="001C2D4E" w:rsidP="00983E5D">
      <w:pPr>
        <w:pStyle w:val="a3"/>
        <w:shd w:val="clear" w:color="auto" w:fill="auto"/>
        <w:spacing w:line="341" w:lineRule="exact"/>
        <w:ind w:firstLine="0"/>
        <w:jc w:val="center"/>
        <w:rPr>
          <w:rStyle w:val="1"/>
          <w:sz w:val="24"/>
          <w:szCs w:val="24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на 201</w:t>
      </w:r>
      <w:r w:rsidR="001E7B50" w:rsidRPr="00B45298">
        <w:rPr>
          <w:rFonts w:eastAsia="Times New Roman"/>
          <w:color w:val="000000"/>
          <w:sz w:val="24"/>
          <w:szCs w:val="24"/>
          <w:lang w:eastAsia="ru-RU"/>
        </w:rPr>
        <w:t>9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>-20</w:t>
      </w:r>
      <w:r w:rsidR="001E7B50" w:rsidRPr="00B45298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 xml:space="preserve"> гг.</w:t>
      </w:r>
    </w:p>
    <w:p w:rsidR="00983E5D" w:rsidRDefault="00983E5D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</w:p>
    <w:p w:rsidR="00847DD8" w:rsidRPr="00B45298" w:rsidRDefault="00847DD8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(за 20</w:t>
      </w:r>
      <w:r w:rsidR="00E613B4">
        <w:rPr>
          <w:sz w:val="24"/>
          <w:szCs w:val="24"/>
        </w:rPr>
        <w:t xml:space="preserve">20 </w:t>
      </w:r>
      <w:r>
        <w:rPr>
          <w:sz w:val="24"/>
          <w:szCs w:val="24"/>
        </w:rPr>
        <w:t>год)</w:t>
      </w:r>
    </w:p>
    <w:p w:rsidR="00B45298" w:rsidRPr="003E1B25" w:rsidRDefault="00B45298" w:rsidP="00B45298">
      <w:pPr>
        <w:pStyle w:val="a3"/>
        <w:shd w:val="clear" w:color="auto" w:fill="auto"/>
        <w:spacing w:line="341" w:lineRule="exact"/>
        <w:ind w:firstLine="709"/>
      </w:pPr>
    </w:p>
    <w:tbl>
      <w:tblPr>
        <w:tblW w:w="14317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8"/>
        <w:gridCol w:w="2126"/>
        <w:gridCol w:w="2410"/>
        <w:gridCol w:w="4820"/>
      </w:tblGrid>
      <w:tr w:rsidR="00822513" w:rsidTr="0052566D">
        <w:trPr>
          <w:trHeight w:hRule="exact"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41ED0" w:rsidTr="004E2777">
        <w:trPr>
          <w:trHeight w:hRule="exact" w:val="56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Pr="00101B9A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50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>Нормативно-правовое и организационное обеспечение противодействия коррупции</w:t>
            </w:r>
          </w:p>
        </w:tc>
      </w:tr>
      <w:tr w:rsidR="00822513" w:rsidTr="0052566D">
        <w:trPr>
          <w:trHeight w:hRule="exact" w:val="1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 коррупционной составляющей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коррупционной составляющей</w:t>
            </w:r>
            <w:r>
              <w:rPr>
                <w:sz w:val="24"/>
                <w:szCs w:val="24"/>
              </w:rPr>
              <w:t xml:space="preserve"> проводится регулярно. 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корректировки.</w:t>
            </w:r>
          </w:p>
        </w:tc>
      </w:tr>
      <w:tr w:rsidR="00822513" w:rsidRPr="00F75938" w:rsidTr="0052566D">
        <w:trPr>
          <w:trHeight w:hRule="exact" w:val="2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sz w:val="24"/>
                <w:szCs w:val="24"/>
              </w:rPr>
              <w:t xml:space="preserve"> проводится регулярно.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изменения в действующие локальные нормативные акты учреждения</w:t>
            </w:r>
          </w:p>
        </w:tc>
      </w:tr>
      <w:tr w:rsidR="00822513" w:rsidRPr="00F75938" w:rsidTr="0052566D">
        <w:trPr>
          <w:trHeight w:hRule="exact" w:val="2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lastRenderedPageBreak/>
              <w:t xml:space="preserve">      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Разработка локальных актов ГАУ РК «ЦОКО»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1B9A">
              <w:rPr>
                <w:sz w:val="24"/>
                <w:szCs w:val="24"/>
              </w:rPr>
              <w:t>окальных акт</w:t>
            </w:r>
            <w:r>
              <w:rPr>
                <w:sz w:val="24"/>
                <w:szCs w:val="24"/>
              </w:rPr>
              <w:t>ы</w:t>
            </w:r>
            <w:r w:rsidRPr="00101B9A">
              <w:rPr>
                <w:sz w:val="24"/>
                <w:szCs w:val="24"/>
              </w:rPr>
              <w:t xml:space="preserve"> ГАУ РК «ЦОКО» в области противодействия коррупции</w:t>
            </w:r>
            <w:r>
              <w:rPr>
                <w:sz w:val="24"/>
                <w:szCs w:val="24"/>
              </w:rPr>
              <w:t xml:space="preserve"> принимаются в соответствии с требованиями законодательства.</w:t>
            </w:r>
          </w:p>
        </w:tc>
      </w:tr>
      <w:tr w:rsidR="00A41ED0" w:rsidRPr="00F75938" w:rsidTr="00E77EA7">
        <w:trPr>
          <w:trHeight w:hRule="exact" w:val="923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7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просвещение и повышение антикоррупционной компетентности сотрудников</w:t>
            </w:r>
          </w:p>
        </w:tc>
      </w:tr>
      <w:tr w:rsidR="00822513" w:rsidRPr="00F75938" w:rsidTr="0052566D">
        <w:trPr>
          <w:trHeight w:hRule="exact" w:val="3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0C3F1D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F75938" w:rsidRDefault="00E613B4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822513">
              <w:rPr>
                <w:sz w:val="24"/>
                <w:szCs w:val="24"/>
              </w:rPr>
              <w:t>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525033" w:rsidP="00525033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 осуществляется в случае издания новых нормативных документов или при приеме новых сотрудников</w:t>
            </w:r>
          </w:p>
        </w:tc>
      </w:tr>
      <w:tr w:rsidR="00822513" w:rsidRPr="00F75938" w:rsidTr="0052566D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Включение в повестку совещаний и собраний трудового коллектива вопросов, связанных с профилактикой и предупреждением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E613B4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033" w:rsidP="00847DD8">
            <w:pPr>
              <w:pStyle w:val="a3"/>
              <w:shd w:val="clear" w:color="auto" w:fill="auto"/>
              <w:spacing w:line="250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 xml:space="preserve">Включение в повестку совещаний и собраний трудового коллектива вопросов, связанных с профилактикой и </w:t>
            </w:r>
            <w:proofErr w:type="gramStart"/>
            <w:r w:rsidRPr="00101B9A">
              <w:rPr>
                <w:sz w:val="24"/>
                <w:szCs w:val="24"/>
              </w:rPr>
              <w:t>предупреждением коррупции</w:t>
            </w:r>
            <w:proofErr w:type="gramEnd"/>
            <w:r>
              <w:rPr>
                <w:sz w:val="24"/>
                <w:szCs w:val="24"/>
              </w:rPr>
              <w:t xml:space="preserve"> проводится по мере необходимости</w:t>
            </w:r>
          </w:p>
        </w:tc>
      </w:tr>
      <w:tr w:rsidR="00822513" w:rsidRPr="00F75938" w:rsidTr="0052566D">
        <w:trPr>
          <w:trHeight w:hRule="exact" w:val="81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системы внутреннего контроля </w:t>
            </w:r>
            <w:r w:rsidRPr="00101B9A">
              <w:rPr>
                <w:sz w:val="24"/>
                <w:szCs w:val="24"/>
              </w:rPr>
              <w:t>ГАУ РК «ЦОКО»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требованиям антикоррупционного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847DD8">
            <w:pPr>
              <w:pStyle w:val="a3"/>
              <w:shd w:val="clear" w:color="auto" w:fill="auto"/>
              <w:spacing w:line="312" w:lineRule="exact"/>
              <w:ind w:left="360" w:right="123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22513" w:rsidRPr="00F75938" w:rsidTr="008216F2">
        <w:trPr>
          <w:trHeight w:hRule="exact" w:val="2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Соблюдение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3C2C74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заместитель директора, </w:t>
            </w:r>
            <w:r w:rsidR="003C2C74">
              <w:rPr>
                <w:color w:val="000000"/>
                <w:sz w:val="24"/>
                <w:szCs w:val="24"/>
              </w:rPr>
              <w:t>начальник отдела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C2C74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РЦОИ</w:t>
            </w:r>
            <w:r w:rsidR="003C2C7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</w:t>
            </w:r>
            <w:r w:rsidRPr="00101B9A">
              <w:rPr>
                <w:sz w:val="24"/>
                <w:szCs w:val="24"/>
              </w:rPr>
              <w:t>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  <w:r>
              <w:rPr>
                <w:color w:val="000000"/>
                <w:sz w:val="24"/>
                <w:szCs w:val="24"/>
              </w:rPr>
              <w:t xml:space="preserve"> осуществляется в период их проведения.</w:t>
            </w:r>
          </w:p>
          <w:p w:rsidR="008216F2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нарушения не выявлено</w:t>
            </w:r>
          </w:p>
        </w:tc>
      </w:tr>
      <w:tr w:rsidR="00822513" w:rsidRPr="00F75938" w:rsidTr="0052566D">
        <w:trPr>
          <w:trHeight w:hRule="exact" w:val="1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0F761F">
              <w:rPr>
                <w:sz w:val="24"/>
                <w:szCs w:val="24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822513" w:rsidP="005305BB">
            <w:pPr>
              <w:jc w:val="center"/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 w:rsidRPr="00545488"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52566D" w:rsidP="0052566D">
            <w:pPr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Все документы, отражающие финансово-хозяйственную деятельность согласовываются с учредителем.</w:t>
            </w:r>
          </w:p>
        </w:tc>
      </w:tr>
      <w:tr w:rsidR="00822513" w:rsidRPr="00F75938" w:rsidTr="0052566D">
        <w:trPr>
          <w:trHeight w:hRule="exact" w:val="2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F761F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</w:t>
            </w:r>
            <w:r w:rsidRPr="00545488">
              <w:rPr>
                <w:sz w:val="24"/>
                <w:szCs w:val="24"/>
              </w:rPr>
              <w:t>от 18.07.2011 г. №223-ФЗ «О закупках товаров, работ, услуг отдельными</w:t>
            </w:r>
            <w:r>
              <w:rPr>
                <w:sz w:val="24"/>
                <w:szCs w:val="24"/>
              </w:rPr>
              <w:t xml:space="preserve"> видами юридических лиц»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закупкам, 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 осуществляет деятельность в рамках действующего законодательства.</w:t>
            </w:r>
          </w:p>
          <w:p w:rsidR="0052566D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актуальная информация о закупочной деятельности размещается на официальном сайте закупок Российской Федерации</w:t>
            </w:r>
          </w:p>
        </w:tc>
      </w:tr>
      <w:tr w:rsidR="00A41ED0" w:rsidRPr="00F75938" w:rsidTr="003B023A">
        <w:trPr>
          <w:trHeight w:hRule="exact" w:val="426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822513" w:rsidRPr="00F75938" w:rsidTr="00B05877">
        <w:trPr>
          <w:trHeight w:hRule="exact" w:val="2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 w:rsidRPr="00BE4383">
              <w:rPr>
                <w:sz w:val="24"/>
                <w:szCs w:val="24"/>
              </w:rPr>
              <w:t xml:space="preserve">Рассмотрение в соответствии с действующим </w:t>
            </w:r>
            <w:r>
              <w:rPr>
                <w:sz w:val="24"/>
                <w:szCs w:val="24"/>
              </w:rPr>
              <w:t xml:space="preserve">законодательством 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</w:pPr>
            <w:r w:rsidRPr="00BE4383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3C2C74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 </w:t>
            </w:r>
            <w:r>
              <w:rPr>
                <w:color w:val="000000"/>
                <w:sz w:val="24"/>
                <w:szCs w:val="24"/>
              </w:rPr>
              <w:t>з</w:t>
            </w:r>
            <w:r w:rsidR="00B05877">
              <w:rPr>
                <w:color w:val="000000"/>
                <w:sz w:val="24"/>
                <w:szCs w:val="24"/>
              </w:rPr>
              <w:t>а 20</w:t>
            </w:r>
            <w:r w:rsidR="003C2C74">
              <w:rPr>
                <w:color w:val="000000"/>
                <w:sz w:val="24"/>
                <w:szCs w:val="24"/>
              </w:rPr>
              <w:t>20</w:t>
            </w:r>
            <w:r w:rsidR="00B05877">
              <w:rPr>
                <w:color w:val="000000"/>
                <w:sz w:val="24"/>
                <w:szCs w:val="24"/>
              </w:rPr>
              <w:t xml:space="preserve"> год </w:t>
            </w:r>
            <w:r>
              <w:rPr>
                <w:color w:val="000000"/>
                <w:sz w:val="24"/>
                <w:szCs w:val="24"/>
              </w:rPr>
              <w:t>- 0</w:t>
            </w:r>
          </w:p>
        </w:tc>
      </w:tr>
      <w:tr w:rsidR="00822513" w:rsidRPr="00F75938" w:rsidTr="001D38B5">
        <w:trPr>
          <w:trHeight w:hRule="exact" w:val="2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на официальном сайте ГАУ РК «ЦОКО» раздела </w:t>
            </w:r>
            <w:r w:rsidRPr="00101B9A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официальном сайте ГАУ РК «ЦОКО» актуализирован раздел Противодействие коррупции, по мере необходимости обновляется информация</w:t>
            </w:r>
          </w:p>
          <w:p w:rsidR="001D38B5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раздел сайта</w:t>
            </w:r>
          </w:p>
          <w:p w:rsidR="001D38B5" w:rsidRDefault="003C2C74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="001D38B5">
                <w:rPr>
                  <w:rStyle w:val="a7"/>
                </w:rPr>
                <w:t>https://coko.karelia.ru/coko/protivodejstvie-korruptsii</w:t>
              </w:r>
            </w:hyperlink>
          </w:p>
        </w:tc>
      </w:tr>
      <w:tr w:rsidR="00A41ED0" w:rsidRPr="00F75938" w:rsidTr="00F47E5A">
        <w:trPr>
          <w:trHeight w:hRule="exact" w:val="40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ГАУ РК «ЦОКО» с правоохранительными органами</w:t>
            </w:r>
          </w:p>
        </w:tc>
      </w:tr>
      <w:tr w:rsidR="00822513" w:rsidRPr="00F75938" w:rsidTr="0052566D">
        <w:trPr>
          <w:trHeight w:hRule="exact"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>
              <w:rPr>
                <w:color w:val="000000"/>
                <w:sz w:val="24"/>
                <w:szCs w:val="24"/>
              </w:rPr>
              <w:t>правоохранительных органов о выявленных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факту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3C2C74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  <w:r w:rsidR="003C2C74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выявления коррупции за 20</w:t>
            </w:r>
            <w:r w:rsidR="003C2C7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  <w:r w:rsidR="003C2C74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A41ED0" w:rsidRPr="00F75938" w:rsidTr="00765196">
        <w:trPr>
          <w:trHeight w:hRule="exact" w:val="44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</w:tr>
      <w:tr w:rsidR="00822513" w:rsidRPr="00F75938" w:rsidTr="00AC3499">
        <w:trPr>
          <w:trHeight w:hRule="exact" w:val="1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BB2E46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результатов работы по противодействию коррупции на заседании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F47D1C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</w:t>
            </w:r>
            <w:r w:rsidR="003C2C74">
              <w:rPr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47D1C" w:rsidRDefault="00F47D1C" w:rsidP="00F47D1C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оценки работы по противодействию коррупции на заседании комиссии по противодействию коррупции оценена положительно</w:t>
            </w:r>
          </w:p>
        </w:tc>
      </w:tr>
    </w:tbl>
    <w:p w:rsidR="00983E5D" w:rsidRDefault="00983E5D" w:rsidP="00983E5D">
      <w:pPr>
        <w:rPr>
          <w:rFonts w:ascii="Times New Roman" w:hAnsi="Times New Roman"/>
          <w:color w:val="auto"/>
          <w:spacing w:val="5"/>
          <w:sz w:val="25"/>
          <w:szCs w:val="25"/>
        </w:rPr>
      </w:pPr>
    </w:p>
    <w:p w:rsidR="00983E5D" w:rsidRDefault="00983E5D" w:rsidP="00983E5D">
      <w:pPr>
        <w:rPr>
          <w:rFonts w:ascii="Times New Roman" w:hAnsi="Times New Roman" w:cs="Times New Roman"/>
          <w:color w:val="auto"/>
          <w:spacing w:val="5"/>
          <w:sz w:val="2"/>
          <w:szCs w:val="2"/>
        </w:rPr>
      </w:pPr>
    </w:p>
    <w:sectPr w:rsidR="00983E5D" w:rsidSect="00847DD8">
      <w:pgSz w:w="16838" w:h="11909" w:orient="landscape"/>
      <w:pgMar w:top="1701" w:right="567" w:bottom="71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465"/>
    <w:multiLevelType w:val="hybridMultilevel"/>
    <w:tmpl w:val="BCC2D842"/>
    <w:lvl w:ilvl="0" w:tplc="DD6637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EC09B3"/>
    <w:multiLevelType w:val="hybridMultilevel"/>
    <w:tmpl w:val="F0E6549E"/>
    <w:lvl w:ilvl="0" w:tplc="88B85A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8E9"/>
    <w:multiLevelType w:val="hybridMultilevel"/>
    <w:tmpl w:val="3FBC8DFA"/>
    <w:lvl w:ilvl="0" w:tplc="0AC45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2D4B4F"/>
    <w:multiLevelType w:val="hybridMultilevel"/>
    <w:tmpl w:val="8B4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765"/>
    <w:multiLevelType w:val="hybridMultilevel"/>
    <w:tmpl w:val="534E62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1"/>
    <w:rsid w:val="00084A67"/>
    <w:rsid w:val="000C3F1D"/>
    <w:rsid w:val="000F5B20"/>
    <w:rsid w:val="000F761F"/>
    <w:rsid w:val="00101B9A"/>
    <w:rsid w:val="00144265"/>
    <w:rsid w:val="00156FCF"/>
    <w:rsid w:val="001C2D4E"/>
    <w:rsid w:val="001D38B5"/>
    <w:rsid w:val="001E7B50"/>
    <w:rsid w:val="00207293"/>
    <w:rsid w:val="00371801"/>
    <w:rsid w:val="003C2C74"/>
    <w:rsid w:val="003E1B25"/>
    <w:rsid w:val="0043077A"/>
    <w:rsid w:val="0046364C"/>
    <w:rsid w:val="00525033"/>
    <w:rsid w:val="0052566D"/>
    <w:rsid w:val="005305BB"/>
    <w:rsid w:val="00536756"/>
    <w:rsid w:val="005449BD"/>
    <w:rsid w:val="00545488"/>
    <w:rsid w:val="00574909"/>
    <w:rsid w:val="00583D5F"/>
    <w:rsid w:val="005F6F23"/>
    <w:rsid w:val="006543A3"/>
    <w:rsid w:val="007110AE"/>
    <w:rsid w:val="0076052C"/>
    <w:rsid w:val="008216F2"/>
    <w:rsid w:val="00822513"/>
    <w:rsid w:val="00847DD8"/>
    <w:rsid w:val="00983E5D"/>
    <w:rsid w:val="00A41ED0"/>
    <w:rsid w:val="00AC3499"/>
    <w:rsid w:val="00B05877"/>
    <w:rsid w:val="00B45298"/>
    <w:rsid w:val="00BB2E46"/>
    <w:rsid w:val="00BE4383"/>
    <w:rsid w:val="00CF4C03"/>
    <w:rsid w:val="00DA1E4B"/>
    <w:rsid w:val="00DF3584"/>
    <w:rsid w:val="00E613B4"/>
    <w:rsid w:val="00F47D1C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A82EF-B3D4-4260-9316-3A3A9B32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83E5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83E5D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83E5D"/>
    <w:pPr>
      <w:shd w:val="clear" w:color="auto" w:fill="FFFFFF"/>
      <w:spacing w:line="624" w:lineRule="exact"/>
      <w:ind w:hanging="320"/>
      <w:jc w:val="both"/>
    </w:pPr>
    <w:rPr>
      <w:rFonts w:ascii="Times New Roman" w:eastAsiaTheme="minorHAnsi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3E5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83E5D"/>
    <w:pPr>
      <w:shd w:val="clear" w:color="auto" w:fill="FFFFFF"/>
      <w:spacing w:after="480" w:line="269" w:lineRule="exac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3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ko.karelia.ru/coko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4</cp:revision>
  <cp:lastPrinted>2019-12-06T10:43:00Z</cp:lastPrinted>
  <dcterms:created xsi:type="dcterms:W3CDTF">2020-05-21T12:04:00Z</dcterms:created>
  <dcterms:modified xsi:type="dcterms:W3CDTF">2021-04-27T13:12:00Z</dcterms:modified>
</cp:coreProperties>
</file>