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B4" w:rsidRPr="00A370FB" w:rsidRDefault="007C3EB4" w:rsidP="007C3EB4">
      <w:pPr>
        <w:pStyle w:val="10"/>
        <w:jc w:val="both"/>
      </w:pPr>
      <w:r>
        <w:t xml:space="preserve">4. </w:t>
      </w:r>
      <w:bookmarkStart w:id="0" w:name="_GoBack"/>
      <w:r w:rsidRPr="00A370FB">
        <w:t>Инструкция для общественных наблюдателей на этапе обработки результатов ЕГЭ, ГВЭ в РЦОИ</w:t>
      </w:r>
      <w:bookmarkEnd w:id="0"/>
    </w:p>
    <w:p w:rsidR="007C3EB4" w:rsidRDefault="007C3EB4" w:rsidP="007C3EB4"/>
    <w:p w:rsidR="007C3EB4" w:rsidRDefault="007C3EB4" w:rsidP="007C3EB4">
      <w:pPr>
        <w:pStyle w:val="2"/>
        <w:numPr>
          <w:ilvl w:val="0"/>
          <w:numId w:val="0"/>
        </w:numPr>
        <w:spacing w:before="0" w:after="0"/>
        <w:jc w:val="both"/>
        <w:rPr>
          <w:sz w:val="26"/>
          <w:szCs w:val="26"/>
        </w:rPr>
      </w:pPr>
      <w:bookmarkStart w:id="1" w:name="_Toc26966731"/>
      <w:r w:rsidRPr="00BA2485">
        <w:rPr>
          <w:sz w:val="26"/>
          <w:szCs w:val="26"/>
        </w:rPr>
        <w:t>4.1. Подготовка общественных наблюдателей. Права и обязанности</w:t>
      </w:r>
      <w:bookmarkEnd w:id="1"/>
    </w:p>
    <w:p w:rsidR="007C3EB4" w:rsidRPr="00BA2485" w:rsidRDefault="007C3EB4" w:rsidP="007C3EB4">
      <w:pPr>
        <w:spacing w:after="0" w:line="240" w:lineRule="auto"/>
      </w:pPr>
    </w:p>
    <w:p w:rsidR="007C3EB4" w:rsidRPr="00A370FB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Настоящая инструкция разработана для граждан Российской Федерации, получивших аккредитацию в качестве общественных наблюдателей в соответствии с Порядком аккредитации граждан и планирующих осуществлять общественное наблюдение на этапе обработки результатов ЕГЭ, ГВЭ в РЦОИ. </w:t>
      </w:r>
    </w:p>
    <w:p w:rsidR="007C3EB4" w:rsidRPr="00A370FB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A370FB">
        <w:rPr>
          <w:rFonts w:ascii="Times New Roman" w:eastAsia="Calibri" w:hAnsi="Times New Roman" w:cs="Times New Roman"/>
          <w:b/>
          <w:sz w:val="26"/>
          <w:szCs w:val="26"/>
        </w:rPr>
        <w:t>Подготовка к осуществлению общественного наблюдения на этапе обработки результатов ЕГЭ, ГВЭ в РЦОИ</w:t>
      </w:r>
    </w:p>
    <w:p w:rsidR="007C3EB4" w:rsidRPr="00A370FB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знакомится </w:t>
      </w:r>
      <w:r w:rsidRPr="00581985">
        <w:rPr>
          <w:rFonts w:ascii="Times New Roman" w:eastAsia="Calibri" w:hAnsi="Times New Roman" w:cs="Times New Roman"/>
          <w:sz w:val="26"/>
          <w:szCs w:val="26"/>
        </w:rPr>
        <w:t xml:space="preserve">со следующими нормативными правовыми актами и методическими документами </w:t>
      </w:r>
      <w:proofErr w:type="spellStart"/>
      <w:r w:rsidRPr="00581985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7C3EB4" w:rsidRPr="00A370FB" w:rsidRDefault="007C3EB4" w:rsidP="007C3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ГИА</w:t>
      </w: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3EB4" w:rsidRPr="00A370FB" w:rsidRDefault="007C3EB4" w:rsidP="007C3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методическими рекомендациями по подготовке, проведению и обработке материалов единого государственного экзамена в региональных центрах обработки информации субъектов Российской Федерации в 2020 году;</w:t>
      </w:r>
    </w:p>
    <w:p w:rsidR="007C3EB4" w:rsidRPr="00A370FB" w:rsidRDefault="007C3EB4" w:rsidP="007C3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0FB">
        <w:rPr>
          <w:rFonts w:ascii="Times New Roman" w:hAnsi="Times New Roman" w:cs="Times New Roman"/>
          <w:sz w:val="26"/>
          <w:szCs w:val="26"/>
        </w:rPr>
        <w:t>методическими рекомендациями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году.</w:t>
      </w:r>
    </w:p>
    <w:p w:rsidR="007C3EB4" w:rsidRPr="00A370FB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b/>
          <w:sz w:val="26"/>
          <w:szCs w:val="26"/>
        </w:rPr>
        <w:t>Общественным наблюдателям предоставляется право</w:t>
      </w:r>
      <w:r w:rsidRPr="00A370F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7C3EB4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присутствовать в РЦОИ на всех этапах обработки ЭМ, включая их приемку,  обработку экзаменационных работ и результатов ЕГЭ, ГВЭ; </w:t>
      </w:r>
    </w:p>
    <w:p w:rsidR="007C3EB4" w:rsidRPr="00A370FB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>направлять информацию о нарушениях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Порядка ГИА</w:t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, выявленных в РЦОИ,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федеральные органы исполнительной власти, </w:t>
      </w:r>
      <w:r w:rsidRPr="00581985">
        <w:rPr>
          <w:rFonts w:ascii="Times New Roman" w:eastAsia="Calibri" w:hAnsi="Times New Roman" w:cs="Times New Roman"/>
          <w:sz w:val="26"/>
          <w:szCs w:val="26"/>
        </w:rPr>
        <w:t xml:space="preserve">в том числе в </w:t>
      </w:r>
      <w:proofErr w:type="spellStart"/>
      <w:r w:rsidRPr="00581985">
        <w:rPr>
          <w:rFonts w:ascii="Times New Roman" w:eastAsia="Calibri" w:hAnsi="Times New Roman" w:cs="Times New Roman"/>
          <w:sz w:val="26"/>
          <w:szCs w:val="26"/>
        </w:rPr>
        <w:t>Рособрнадзор</w:t>
      </w:r>
      <w:proofErr w:type="spellEnd"/>
      <w:r w:rsidRPr="0058198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A370FB">
        <w:rPr>
          <w:rFonts w:ascii="Times New Roman" w:eastAsia="Calibri" w:hAnsi="Times New Roman" w:cs="Times New Roman"/>
          <w:sz w:val="26"/>
          <w:szCs w:val="26"/>
        </w:rPr>
        <w:t>ОИВ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ГЭК, </w:t>
      </w:r>
      <w:r w:rsidRPr="00A370FB">
        <w:rPr>
          <w:rFonts w:ascii="Times New Roman" w:eastAsia="Calibri" w:hAnsi="Times New Roman" w:cs="Times New Roman"/>
          <w:sz w:val="26"/>
          <w:szCs w:val="26"/>
        </w:rPr>
        <w:t>органы местного самоуправле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ния, осуществляющие управление </w:t>
      </w:r>
      <w:r w:rsidRPr="00A370FB">
        <w:rPr>
          <w:rFonts w:ascii="Times New Roman" w:eastAsia="Calibri" w:hAnsi="Times New Roman" w:cs="Times New Roman"/>
          <w:sz w:val="26"/>
          <w:szCs w:val="26"/>
        </w:rPr>
        <w:t>в сфере образования</w:t>
      </w:r>
      <w:r w:rsidRPr="00C51383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C3EB4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 ГИА. За нарушение Порядка ГИА, а также в случае выявления фактов причастности его к коррупционным действиям общественный наблюдатель удаляется из РЦОИ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7C3EB4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Допуск общественных наблюдателей в РЦОИ осуществляется только при наличии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A370FB">
        <w:rPr>
          <w:rFonts w:ascii="Times New Roman" w:eastAsia="Calibri" w:hAnsi="Times New Roman" w:cs="Times New Roman"/>
          <w:sz w:val="26"/>
          <w:szCs w:val="26"/>
        </w:rPr>
        <w:t>у них документов, удостоверяющих личность и подтверждающих их полномочия (удостоверение общественного наблюдателя).</w:t>
      </w:r>
    </w:p>
    <w:p w:rsidR="007C3EB4" w:rsidRDefault="007C3EB4" w:rsidP="007C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3EB4" w:rsidRPr="0004594C" w:rsidRDefault="007C3EB4" w:rsidP="007C3EB4">
      <w:pPr>
        <w:pStyle w:val="2"/>
        <w:numPr>
          <w:ilvl w:val="0"/>
          <w:numId w:val="0"/>
        </w:numPr>
        <w:spacing w:before="0" w:after="0"/>
        <w:rPr>
          <w:sz w:val="26"/>
          <w:szCs w:val="26"/>
        </w:rPr>
      </w:pPr>
      <w:bookmarkStart w:id="2" w:name="_Toc26966732"/>
      <w:r w:rsidRPr="0004594C">
        <w:rPr>
          <w:sz w:val="26"/>
          <w:szCs w:val="26"/>
        </w:rPr>
        <w:t>4.2. Действия общественных наблюдателей в РЦОИ</w:t>
      </w:r>
      <w:bookmarkEnd w:id="2"/>
    </w:p>
    <w:p w:rsidR="007C3EB4" w:rsidRPr="0004594C" w:rsidRDefault="007C3EB4" w:rsidP="007C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59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3EB4" w:rsidRPr="000035EA" w:rsidRDefault="007C3EB4" w:rsidP="007C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35EA">
        <w:rPr>
          <w:rFonts w:ascii="Times New Roman" w:hAnsi="Times New Roman" w:cs="Times New Roman"/>
          <w:sz w:val="26"/>
          <w:szCs w:val="26"/>
        </w:rPr>
        <w:t>В день проведения общественного наблюдения в РЦОИ при обработке материалов ЕГЭ, ГВЭ общественный наблюдатель:</w:t>
      </w:r>
    </w:p>
    <w:p w:rsidR="007C3EB4" w:rsidRPr="00A370FB" w:rsidRDefault="007C3EB4" w:rsidP="007C3EB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70FB">
        <w:rPr>
          <w:rFonts w:ascii="Times New Roman" w:hAnsi="Times New Roman" w:cs="Times New Roman"/>
          <w:sz w:val="26"/>
          <w:szCs w:val="26"/>
        </w:rPr>
        <w:t>прибывает в РЦОИ и регистрируется</w:t>
      </w:r>
      <w:proofErr w:type="gramEnd"/>
      <w:r w:rsidRPr="00A370FB">
        <w:rPr>
          <w:rFonts w:ascii="Times New Roman" w:hAnsi="Times New Roman" w:cs="Times New Roman"/>
          <w:sz w:val="26"/>
          <w:szCs w:val="26"/>
        </w:rPr>
        <w:t xml:space="preserve"> у лица, уполномоченного руководителем РЦОИ;</w:t>
      </w:r>
    </w:p>
    <w:p w:rsidR="007C3EB4" w:rsidRPr="00A370FB" w:rsidRDefault="007C3EB4" w:rsidP="007C3EB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>до начала работы в РЦОИ согласует с руководителем РЦОИ порядок взаимодействия;</w:t>
      </w:r>
    </w:p>
    <w:p w:rsidR="007C3EB4" w:rsidRPr="00A370FB" w:rsidRDefault="007C3EB4" w:rsidP="007C3EB4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>получает у руководителя РЦОИ форму РЦОИ-18 «Акт общественного наблюдения в региональном центре обработки информации (РЦОИ)»;</w:t>
      </w:r>
    </w:p>
    <w:p w:rsidR="007C3EB4" w:rsidRPr="00A370FB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по окончании общественного наблюдения заполняет форму РЦОИ-18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A370FB">
        <w:rPr>
          <w:rFonts w:ascii="Times New Roman" w:eastAsia="Calibri" w:hAnsi="Times New Roman" w:cs="Times New Roman"/>
          <w:sz w:val="26"/>
          <w:szCs w:val="26"/>
        </w:rPr>
        <w:t>«Акт общественного наблюдения в региональном центре обработки информации (РЦОИ)» и передает ее руководителю РЦОИ.</w:t>
      </w:r>
    </w:p>
    <w:p w:rsidR="007C3EB4" w:rsidRPr="00A370FB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 решении вопросов, связанных с обработкой результатов ЕГЭ в РЦОИ, общественный наблюдатель взаимодействует </w:t>
      </w:r>
      <w:proofErr w:type="gramStart"/>
      <w:r w:rsidRPr="00A370FB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7C3EB4" w:rsidRPr="00A370FB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>членами ГЭК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(при присутствии)</w:t>
      </w:r>
      <w:r w:rsidRPr="00A370F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C3EB4" w:rsidRPr="00A370FB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>руководителем РЦОИ;</w:t>
      </w:r>
    </w:p>
    <w:p w:rsidR="007C3EB4" w:rsidRPr="00A370FB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должностными лицами </w:t>
      </w:r>
      <w:proofErr w:type="spellStart"/>
      <w:r w:rsidRPr="00A370FB">
        <w:rPr>
          <w:rFonts w:ascii="Times New Roman" w:eastAsia="Calibri" w:hAnsi="Times New Roman" w:cs="Times New Roman"/>
          <w:sz w:val="26"/>
          <w:szCs w:val="26"/>
        </w:rPr>
        <w:t>Рособрнадзора</w:t>
      </w:r>
      <w:proofErr w:type="spellEnd"/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, органа исполнительной власти субъекта Российской Федерации, осуществляющего переданные полномочия Российской Федерации в сфере образования (при </w:t>
      </w:r>
      <w:r>
        <w:rPr>
          <w:rFonts w:ascii="Times New Roman" w:eastAsia="Calibri" w:hAnsi="Times New Roman" w:cs="Times New Roman"/>
          <w:sz w:val="26"/>
          <w:szCs w:val="26"/>
        </w:rPr>
        <w:t>присутствии</w:t>
      </w:r>
      <w:r w:rsidRPr="00A370FB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7C3EB4" w:rsidRPr="00907689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Общественный наблюдатель не  вмешивается в работу при выполнении сотрудниками РЦОИ их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должностных </w:t>
      </w:r>
      <w:r w:rsidRPr="00A370FB">
        <w:rPr>
          <w:rFonts w:ascii="Times New Roman" w:eastAsia="Calibri" w:hAnsi="Times New Roman" w:cs="Times New Roman"/>
          <w:sz w:val="26"/>
          <w:szCs w:val="26"/>
        </w:rPr>
        <w:t>обязанностей.</w:t>
      </w:r>
    </w:p>
    <w:p w:rsidR="007C3EB4" w:rsidRPr="00A370FB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7C3EB4" w:rsidRPr="00A370FB" w:rsidTr="002E6A1B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7C3EB4" w:rsidRPr="00A370FB" w:rsidRDefault="007C3EB4" w:rsidP="002E6A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37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РЦОИ работает в помещениях, исключающих возможность доступа к ним посторонних лиц и распространения информации ограниченного доступа.</w:t>
            </w:r>
          </w:p>
          <w:p w:rsidR="007C3EB4" w:rsidRPr="00A370FB" w:rsidRDefault="007C3EB4" w:rsidP="002E6A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37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осуществлении общественного наблюдения в РЦОИ общественному наблюдателю </w:t>
            </w:r>
            <w:r w:rsidRPr="00A370F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7C3EB4" w:rsidRPr="00A370FB" w:rsidRDefault="007C3EB4" w:rsidP="002E6A1B">
            <w:pPr>
              <w:tabs>
                <w:tab w:val="left" w:pos="609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370FB">
              <w:rPr>
                <w:rFonts w:ascii="Times New Roman" w:eastAsia="Calibri" w:hAnsi="Times New Roman" w:cs="Times New Roman"/>
                <w:sz w:val="26"/>
                <w:szCs w:val="26"/>
              </w:rPr>
              <w:t>использовать средства связи, электронно-вычислительную технику, фото-, ауди</w:t>
            </w:r>
            <w:proofErr w:type="gramStart"/>
            <w:r w:rsidRPr="00A370FB">
              <w:rPr>
                <w:rFonts w:ascii="Times New Roman" w:eastAsia="Calibri" w:hAnsi="Times New Roman" w:cs="Times New Roman"/>
                <w:sz w:val="26"/>
                <w:szCs w:val="26"/>
              </w:rPr>
              <w:t>о-</w:t>
            </w:r>
            <w:proofErr w:type="gramEnd"/>
            <w:r w:rsidRPr="00A370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 видеоаппаратуру и иные средства хранения и передачи информации; копировать, выносить из помещений, предназначенных для обработки бланков ЕГЭ, ГВЭ, </w:t>
            </w:r>
            <w:r w:rsidRPr="00F026DB">
              <w:rPr>
                <w:rFonts w:ascii="Times New Roman" w:hAnsi="Times New Roman" w:cs="Times New Roman"/>
                <w:sz w:val="26"/>
                <w:szCs w:val="26"/>
              </w:rPr>
              <w:t xml:space="preserve"> экзаменационные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  <w:r w:rsidRPr="00F026D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370FB">
              <w:rPr>
                <w:rFonts w:ascii="Times New Roman" w:eastAsia="Calibri" w:hAnsi="Times New Roman" w:cs="Times New Roman"/>
                <w:sz w:val="26"/>
                <w:szCs w:val="26"/>
              </w:rPr>
              <w:t>а также разглашать информацию, содержащуюся в указанных материалах.</w:t>
            </w:r>
          </w:p>
          <w:p w:rsidR="007C3EB4" w:rsidRPr="00A370FB" w:rsidRDefault="007C3EB4" w:rsidP="002E6A1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C3EB4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C3EB4" w:rsidRPr="002254F4" w:rsidRDefault="007C3EB4" w:rsidP="007C3EB4">
      <w:pPr>
        <w:pStyle w:val="2"/>
        <w:numPr>
          <w:ilvl w:val="0"/>
          <w:numId w:val="0"/>
        </w:numPr>
        <w:spacing w:before="0" w:after="0"/>
        <w:rPr>
          <w:sz w:val="26"/>
          <w:szCs w:val="26"/>
        </w:rPr>
      </w:pPr>
      <w:bookmarkStart w:id="3" w:name="_Toc26966733"/>
      <w:r w:rsidRPr="002254F4">
        <w:rPr>
          <w:sz w:val="26"/>
          <w:szCs w:val="26"/>
        </w:rPr>
        <w:t>4.3. Обработка ЭМ в РЦОИ</w:t>
      </w:r>
      <w:bookmarkEnd w:id="3"/>
    </w:p>
    <w:p w:rsidR="007C3EB4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C3EB4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ри обработке ЭМ в РЦОИ </w:t>
      </w:r>
      <w:r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обратить внимание на следующее:</w:t>
      </w:r>
      <w:r w:rsidRPr="00A370F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C3EB4" w:rsidRPr="009E52ED" w:rsidRDefault="007C3EB4" w:rsidP="007C3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2ED">
        <w:rPr>
          <w:rFonts w:ascii="Times New Roman" w:eastAsia="Calibri" w:hAnsi="Times New Roman" w:cs="Times New Roman"/>
          <w:sz w:val="26"/>
          <w:szCs w:val="26"/>
        </w:rPr>
        <w:t xml:space="preserve">1) </w:t>
      </w:r>
      <w:r w:rsidRPr="009E52ED">
        <w:rPr>
          <w:rFonts w:ascii="Times New Roman" w:hAnsi="Times New Roman" w:cs="Times New Roman"/>
          <w:sz w:val="26"/>
          <w:szCs w:val="26"/>
        </w:rPr>
        <w:t>обо</w:t>
      </w:r>
      <w:r>
        <w:rPr>
          <w:rFonts w:ascii="Times New Roman" w:hAnsi="Times New Roman" w:cs="Times New Roman"/>
          <w:sz w:val="26"/>
          <w:szCs w:val="26"/>
        </w:rPr>
        <w:t>рудование</w:t>
      </w:r>
      <w:r w:rsidRPr="009E52ED">
        <w:rPr>
          <w:rFonts w:ascii="Times New Roman" w:hAnsi="Times New Roman" w:cs="Times New Roman"/>
          <w:sz w:val="26"/>
          <w:szCs w:val="26"/>
        </w:rPr>
        <w:t xml:space="preserve"> РЦОИ </w:t>
      </w:r>
      <w:r>
        <w:rPr>
          <w:rFonts w:ascii="Times New Roman" w:hAnsi="Times New Roman" w:cs="Times New Roman"/>
          <w:sz w:val="26"/>
          <w:szCs w:val="26"/>
        </w:rPr>
        <w:t xml:space="preserve">рабочими </w:t>
      </w:r>
      <w:r w:rsidRPr="009E52ED">
        <w:rPr>
          <w:rFonts w:ascii="Times New Roman" w:hAnsi="Times New Roman" w:cs="Times New Roman"/>
          <w:sz w:val="26"/>
          <w:szCs w:val="26"/>
        </w:rPr>
        <w:t>средствами видеонаблюдения;</w:t>
      </w:r>
    </w:p>
    <w:p w:rsidR="007C3EB4" w:rsidRPr="009E52ED" w:rsidRDefault="007C3EB4" w:rsidP="007C3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9E52ED">
        <w:rPr>
          <w:rFonts w:ascii="Times New Roman" w:hAnsi="Times New Roman" w:cs="Times New Roman"/>
          <w:sz w:val="26"/>
          <w:szCs w:val="26"/>
        </w:rPr>
        <w:t>соблюдения порядка получения от членов ГЭК экзаменационных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52ED">
        <w:rPr>
          <w:rFonts w:ascii="Times New Roman" w:hAnsi="Times New Roman" w:cs="Times New Roman"/>
          <w:sz w:val="26"/>
          <w:szCs w:val="26"/>
        </w:rPr>
        <w:t xml:space="preserve">материалов из каждого </w:t>
      </w:r>
      <w:r>
        <w:rPr>
          <w:rFonts w:ascii="Times New Roman" w:hAnsi="Times New Roman" w:cs="Times New Roman"/>
          <w:sz w:val="26"/>
          <w:szCs w:val="26"/>
        </w:rPr>
        <w:t>ППЭ</w:t>
      </w:r>
      <w:r w:rsidRPr="009E52ED">
        <w:rPr>
          <w:rFonts w:ascii="Times New Roman" w:hAnsi="Times New Roman" w:cs="Times New Roman"/>
          <w:sz w:val="26"/>
          <w:szCs w:val="26"/>
        </w:rPr>
        <w:t>;</w:t>
      </w:r>
    </w:p>
    <w:p w:rsidR="007C3EB4" w:rsidRPr="009E52ED" w:rsidRDefault="007C3EB4" w:rsidP="007C3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соблюдение</w:t>
      </w:r>
      <w:r w:rsidRPr="009E52ED">
        <w:rPr>
          <w:rFonts w:ascii="Times New Roman" w:hAnsi="Times New Roman" w:cs="Times New Roman"/>
          <w:sz w:val="26"/>
          <w:szCs w:val="26"/>
        </w:rPr>
        <w:t xml:space="preserve"> порядка обработки и первичной проверки бланков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52ED">
        <w:rPr>
          <w:rFonts w:ascii="Times New Roman" w:hAnsi="Times New Roman" w:cs="Times New Roman"/>
          <w:sz w:val="26"/>
          <w:szCs w:val="26"/>
        </w:rPr>
        <w:t>ЕГЭ, включая сканирование, распознавание в фоновом режиме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E52ED">
        <w:rPr>
          <w:rFonts w:ascii="Times New Roman" w:hAnsi="Times New Roman" w:cs="Times New Roman"/>
          <w:sz w:val="26"/>
          <w:szCs w:val="26"/>
        </w:rPr>
        <w:t>и верификацию;</w:t>
      </w:r>
    </w:p>
    <w:p w:rsidR="007C3EB4" w:rsidRPr="00A370FB" w:rsidRDefault="007C3EB4" w:rsidP="007C3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автоматизированную загрузку</w:t>
      </w: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данных в РИС;</w:t>
      </w:r>
    </w:p>
    <w:p w:rsidR="007C3EB4" w:rsidRPr="00A370FB" w:rsidRDefault="007C3EB4" w:rsidP="007C3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5) передачу</w:t>
      </w: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прошедших первичную обработку,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ответственное </w:t>
      </w: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хранение;</w:t>
      </w:r>
    </w:p>
    <w:p w:rsidR="007C3EB4" w:rsidRPr="00920D5F" w:rsidRDefault="007C3EB4" w:rsidP="007C3E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20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порядка </w:t>
      </w:r>
      <w:r w:rsidRPr="00920D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20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передач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20D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председателю ПК сформированных обезличенных рабочих комплектов </w:t>
      </w:r>
      <w:r w:rsidRPr="00920D5F">
        <w:rPr>
          <w:rFonts w:ascii="Times New Roman" w:hAnsi="Times New Roman" w:cs="Times New Roman"/>
          <w:sz w:val="26"/>
          <w:szCs w:val="26"/>
        </w:rPr>
        <w:t>для проверки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0D5F">
        <w:rPr>
          <w:rFonts w:ascii="Times New Roman" w:hAnsi="Times New Roman" w:cs="Times New Roman"/>
          <w:sz w:val="26"/>
          <w:szCs w:val="26"/>
        </w:rPr>
        <w:t>экспертами</w:t>
      </w:r>
      <w:r>
        <w:rPr>
          <w:rFonts w:ascii="Times New Roman" w:hAnsi="Times New Roman" w:cs="Times New Roman"/>
          <w:sz w:val="26"/>
          <w:szCs w:val="26"/>
        </w:rPr>
        <w:t xml:space="preserve"> ПК</w:t>
      </w:r>
      <w:r w:rsidRPr="00920D5F">
        <w:rPr>
          <w:rFonts w:ascii="Times New Roman" w:hAnsi="Times New Roman" w:cs="Times New Roman"/>
          <w:sz w:val="26"/>
          <w:szCs w:val="26"/>
        </w:rPr>
        <w:t xml:space="preserve"> ответов на задания с развернутым ответом участников</w:t>
      </w:r>
      <w:r>
        <w:rPr>
          <w:rFonts w:ascii="Times New Roman" w:hAnsi="Times New Roman" w:cs="Times New Roman"/>
          <w:sz w:val="26"/>
          <w:szCs w:val="26"/>
        </w:rPr>
        <w:t xml:space="preserve"> экзаменов</w:t>
      </w:r>
      <w:r w:rsidRPr="00920D5F">
        <w:rPr>
          <w:rFonts w:ascii="Times New Roman" w:hAnsi="Times New Roman" w:cs="Times New Roman"/>
          <w:sz w:val="26"/>
          <w:szCs w:val="26"/>
        </w:rPr>
        <w:t xml:space="preserve"> (бланков ответов № 2, дополнительных бланков ответов №</w:t>
      </w:r>
      <w:r>
        <w:rPr>
          <w:rFonts w:ascii="Times New Roman" w:hAnsi="Times New Roman" w:cs="Times New Roman"/>
          <w:sz w:val="26"/>
          <w:szCs w:val="26"/>
        </w:rPr>
        <w:t xml:space="preserve"> 2), </w:t>
      </w:r>
      <w:r w:rsidRPr="00920D5F">
        <w:rPr>
          <w:rFonts w:ascii="Times New Roman" w:hAnsi="Times New Roman" w:cs="Times New Roman"/>
          <w:sz w:val="26"/>
          <w:szCs w:val="26"/>
        </w:rPr>
        <w:t>критериев оценивания ответов на задания с развернутым ответом, файлов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20D5F">
        <w:rPr>
          <w:rFonts w:ascii="Times New Roman" w:hAnsi="Times New Roman" w:cs="Times New Roman"/>
          <w:sz w:val="26"/>
          <w:szCs w:val="26"/>
        </w:rPr>
        <w:t xml:space="preserve">с цифровой аудиозаписью устных ответов участников </w:t>
      </w:r>
      <w:r>
        <w:rPr>
          <w:rFonts w:ascii="Times New Roman" w:hAnsi="Times New Roman" w:cs="Times New Roman"/>
          <w:sz w:val="26"/>
          <w:szCs w:val="26"/>
        </w:rPr>
        <w:t xml:space="preserve">экзаменов </w:t>
      </w:r>
      <w:r w:rsidRPr="00920D5F">
        <w:rPr>
          <w:rFonts w:ascii="Times New Roman" w:hAnsi="Times New Roman" w:cs="Times New Roman"/>
          <w:sz w:val="26"/>
          <w:szCs w:val="26"/>
        </w:rPr>
        <w:t>по иностранным языкам и специализированного программного средства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их прослушивания;</w:t>
      </w:r>
      <w:proofErr w:type="gramEnd"/>
    </w:p>
    <w:p w:rsidR="007C3EB4" w:rsidRDefault="007C3EB4" w:rsidP="007C3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7) соблюдение порядка получения от председателя ПК</w:t>
      </w: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первичной обработки результатов проверки экспертами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ПК ответов на задания с </w:t>
      </w: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развернуты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 ответом</w:t>
      </w: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3EB4" w:rsidRDefault="007C3EB4" w:rsidP="007C3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8) соблюдение порядка обработки бланков регистрации в РЦОИ, формирования и передачи в ГЭК ведомости участников ГИА, не закончивших экзамен по объективной причине, удаленных с экзамена;</w:t>
      </w:r>
    </w:p>
    <w:p w:rsidR="007C3EB4" w:rsidRPr="00A370FB" w:rsidRDefault="007C3EB4" w:rsidP="007C3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9) формирование и передачу</w:t>
      </w: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ГЭК ведомости с результатами участников экзаменов;</w:t>
      </w:r>
    </w:p>
    <w:p w:rsidR="007C3EB4" w:rsidRPr="00953392" w:rsidRDefault="007C3EB4" w:rsidP="007C3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10) отсутствие</w:t>
      </w:r>
      <w:r w:rsidRPr="00953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посторонних лиц в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F6C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(в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РЦОИ могут прису</w:t>
      </w:r>
      <w:r w:rsidRPr="008F6CB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тствовать: </w:t>
      </w:r>
      <w:r w:rsidRPr="008F6CBD">
        <w:rPr>
          <w:rFonts w:ascii="Times New Roman" w:hAnsi="Times New Roman" w:cs="Times New Roman"/>
          <w:i/>
          <w:sz w:val="26"/>
          <w:szCs w:val="26"/>
        </w:rPr>
        <w:t>члены ГЭК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90A29">
        <w:rPr>
          <w:rFonts w:ascii="Times New Roman" w:hAnsi="Times New Roman" w:cs="Times New Roman"/>
          <w:i/>
          <w:sz w:val="26"/>
          <w:szCs w:val="26"/>
        </w:rPr>
        <w:t>(по решению председателя ГЭК)</w:t>
      </w:r>
      <w:r w:rsidRPr="008F6CBD">
        <w:rPr>
          <w:rFonts w:ascii="Times New Roman" w:hAnsi="Times New Roman" w:cs="Times New Roman"/>
          <w:i/>
          <w:sz w:val="26"/>
          <w:szCs w:val="26"/>
        </w:rPr>
        <w:t xml:space="preserve">; </w:t>
      </w:r>
      <w:r w:rsidRPr="00D90A29">
        <w:rPr>
          <w:rFonts w:ascii="Times New Roman" w:hAnsi="Times New Roman" w:cs="Times New Roman"/>
          <w:i/>
          <w:sz w:val="26"/>
          <w:szCs w:val="26"/>
        </w:rPr>
        <w:t>аккредитованные общественные наблюдатели;</w:t>
      </w:r>
      <w:r w:rsidRPr="0076291A">
        <w:rPr>
          <w:sz w:val="26"/>
          <w:szCs w:val="26"/>
        </w:rPr>
        <w:t xml:space="preserve"> </w:t>
      </w:r>
      <w:r w:rsidRPr="008F6CBD">
        <w:rPr>
          <w:rFonts w:ascii="Times New Roman" w:hAnsi="Times New Roman" w:cs="Times New Roman"/>
          <w:i/>
          <w:sz w:val="26"/>
          <w:szCs w:val="26"/>
        </w:rPr>
        <w:t xml:space="preserve">должностные лица </w:t>
      </w:r>
      <w:proofErr w:type="spellStart"/>
      <w:r w:rsidRPr="008F6CBD">
        <w:rPr>
          <w:rFonts w:ascii="Times New Roman" w:hAnsi="Times New Roman" w:cs="Times New Roman"/>
          <w:i/>
          <w:sz w:val="26"/>
          <w:szCs w:val="26"/>
        </w:rPr>
        <w:t>Рособрнадзора</w:t>
      </w:r>
      <w:proofErr w:type="spellEnd"/>
      <w:r w:rsidRPr="008F6CBD">
        <w:rPr>
          <w:rFonts w:ascii="Times New Roman" w:hAnsi="Times New Roman" w:cs="Times New Roman"/>
          <w:i/>
          <w:sz w:val="26"/>
          <w:szCs w:val="26"/>
        </w:rPr>
        <w:t xml:space="preserve">, иные лица, определенные </w:t>
      </w:r>
      <w:proofErr w:type="spellStart"/>
      <w:r w:rsidRPr="008F6CBD">
        <w:rPr>
          <w:rFonts w:ascii="Times New Roman" w:hAnsi="Times New Roman" w:cs="Times New Roman"/>
          <w:i/>
          <w:sz w:val="26"/>
          <w:szCs w:val="26"/>
        </w:rPr>
        <w:t>Рособрнадзором</w:t>
      </w:r>
      <w:proofErr w:type="spellEnd"/>
      <w:r w:rsidRPr="008F6CBD">
        <w:rPr>
          <w:rFonts w:ascii="Times New Roman" w:hAnsi="Times New Roman" w:cs="Times New Roman"/>
          <w:i/>
          <w:sz w:val="26"/>
          <w:szCs w:val="26"/>
        </w:rPr>
        <w:t>, а также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Pr="008F6CBD">
        <w:rPr>
          <w:rFonts w:ascii="Times New Roman" w:hAnsi="Times New Roman" w:cs="Times New Roman"/>
          <w:i/>
          <w:sz w:val="26"/>
          <w:szCs w:val="26"/>
        </w:rPr>
        <w:t>по решению соответствующих органов)</w:t>
      </w:r>
      <w:r w:rsidRPr="0095339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C3EB4" w:rsidRDefault="007C3EB4" w:rsidP="007C3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11) </w:t>
      </w: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отсутствием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лиц, привлекаемым к обработке бланков, </w:t>
      </w:r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</w:t>
      </w:r>
      <w:proofErr w:type="gramStart"/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A370FB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язи, электронно-вычислительной техники, фото, аудио и видеоаппаратуры и иных средств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хранения и передачи информации, а также </w:t>
      </w:r>
      <w:r w:rsidRPr="00EB58B1">
        <w:rPr>
          <w:rFonts w:ascii="Times New Roman" w:hAnsi="Times New Roman" w:cs="Times New Roman"/>
          <w:sz w:val="26"/>
          <w:szCs w:val="26"/>
        </w:rPr>
        <w:t>копировать, выносить из помещений, предназначенных для обработки бланков, экзаменационные материалы, а также разглашать информацию, содержащуюся в указанных материалах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3EB4" w:rsidRPr="005C74D3" w:rsidRDefault="007C3EB4" w:rsidP="007C3E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74D3">
        <w:rPr>
          <w:rFonts w:ascii="Times New Roman" w:hAnsi="Times New Roman" w:cs="Times New Roman"/>
          <w:sz w:val="26"/>
          <w:szCs w:val="26"/>
        </w:rPr>
        <w:t>Общественный наблюдатель должен обратить особое внимание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4D3">
        <w:rPr>
          <w:rFonts w:ascii="Times New Roman" w:hAnsi="Times New Roman" w:cs="Times New Roman"/>
          <w:sz w:val="26"/>
          <w:szCs w:val="26"/>
        </w:rPr>
        <w:t>на то, что сканирование всех бланков ЕГЭ и машиночитаемых форм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4D3">
        <w:rPr>
          <w:rFonts w:ascii="Times New Roman" w:hAnsi="Times New Roman" w:cs="Times New Roman"/>
          <w:sz w:val="26"/>
          <w:szCs w:val="26"/>
        </w:rPr>
        <w:t>ППЭ должно завершиться в день проведения соответствующего экзамена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C74D3">
        <w:rPr>
          <w:rFonts w:ascii="Times New Roman" w:hAnsi="Times New Roman" w:cs="Times New Roman"/>
          <w:sz w:val="26"/>
          <w:szCs w:val="26"/>
        </w:rPr>
        <w:t>(экзаменов).</w:t>
      </w:r>
    </w:p>
    <w:p w:rsidR="007C3EB4" w:rsidRPr="00EB58B1" w:rsidRDefault="007C3EB4" w:rsidP="007C3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EB4" w:rsidRPr="005C74D3" w:rsidRDefault="007C3EB4" w:rsidP="007C3EB4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5C74D3">
        <w:rPr>
          <w:rFonts w:ascii="Times New Roman" w:eastAsia="Calibri" w:hAnsi="Times New Roman" w:cs="Times New Roman"/>
          <w:b/>
          <w:sz w:val="26"/>
          <w:szCs w:val="26"/>
        </w:rPr>
        <w:t>В случае выявления нарушений Порядка ГИА, порядка обработки материалов в РЦОИ</w:t>
      </w:r>
      <w:r w:rsidRPr="005C74D3">
        <w:rPr>
          <w:rStyle w:val="a5"/>
          <w:rFonts w:ascii="Times New Roman" w:eastAsia="Calibri" w:hAnsi="Times New Roman"/>
          <w:b/>
          <w:sz w:val="26"/>
          <w:szCs w:val="26"/>
        </w:rPr>
        <w:footnoteReference w:id="1"/>
      </w:r>
      <w:r w:rsidRPr="005C74D3">
        <w:rPr>
          <w:rFonts w:ascii="Times New Roman" w:eastAsia="Calibri" w:hAnsi="Times New Roman" w:cs="Times New Roman"/>
          <w:b/>
          <w:sz w:val="26"/>
          <w:szCs w:val="26"/>
        </w:rPr>
        <w:t xml:space="preserve"> общественный наблюдатель фиксирует выявленные нарушения и оперативно информирует о нарушении руководителя РЦОИ, членов ГЭК, должностных лиц </w:t>
      </w:r>
      <w:proofErr w:type="spellStart"/>
      <w:r w:rsidRPr="005C74D3">
        <w:rPr>
          <w:rFonts w:ascii="Times New Roman" w:eastAsia="Calibri" w:hAnsi="Times New Roman" w:cs="Times New Roman"/>
          <w:b/>
          <w:sz w:val="26"/>
          <w:szCs w:val="26"/>
        </w:rPr>
        <w:t>Рособрнадзора</w:t>
      </w:r>
      <w:proofErr w:type="spellEnd"/>
      <w:r w:rsidRPr="005C74D3">
        <w:rPr>
          <w:rFonts w:ascii="Times New Roman" w:eastAsia="Calibri" w:hAnsi="Times New Roman" w:cs="Times New Roman"/>
          <w:b/>
          <w:sz w:val="26"/>
          <w:szCs w:val="26"/>
        </w:rPr>
        <w:t xml:space="preserve">, а также лиц, определенных </w:t>
      </w:r>
      <w:proofErr w:type="spellStart"/>
      <w:r w:rsidRPr="005C74D3">
        <w:rPr>
          <w:rFonts w:ascii="Times New Roman" w:eastAsia="Calibri" w:hAnsi="Times New Roman" w:cs="Times New Roman"/>
          <w:b/>
          <w:sz w:val="26"/>
          <w:szCs w:val="26"/>
        </w:rPr>
        <w:t>Рособнадзором</w:t>
      </w:r>
      <w:proofErr w:type="spellEnd"/>
      <w:r w:rsidRPr="005C74D3">
        <w:rPr>
          <w:rFonts w:ascii="Times New Roman" w:eastAsia="Calibri" w:hAnsi="Times New Roman" w:cs="Times New Roman"/>
          <w:b/>
          <w:sz w:val="26"/>
          <w:szCs w:val="26"/>
        </w:rPr>
        <w:t xml:space="preserve">, </w:t>
      </w:r>
      <w:r w:rsidRPr="005C74D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должностных лиц органа исполнительной власти субъекта Российской Федерации, осуществляющего переданные полномочия Российской Федерации в сфере образования </w:t>
      </w:r>
      <w:r w:rsidRPr="005C74D3">
        <w:rPr>
          <w:rFonts w:ascii="Times New Roman" w:eastAsia="Calibri" w:hAnsi="Times New Roman" w:cs="Times New Roman"/>
          <w:b/>
          <w:sz w:val="26"/>
          <w:szCs w:val="26"/>
        </w:rPr>
        <w:t>(при присутствии).</w:t>
      </w:r>
      <w:proofErr w:type="gramEnd"/>
    </w:p>
    <w:p w:rsidR="000B5B17" w:rsidRDefault="000B5B17"/>
    <w:sectPr w:rsidR="000B5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436" w:rsidRDefault="00715436" w:rsidP="007C3EB4">
      <w:pPr>
        <w:spacing w:after="0" w:line="240" w:lineRule="auto"/>
      </w:pPr>
      <w:r>
        <w:separator/>
      </w:r>
    </w:p>
  </w:endnote>
  <w:endnote w:type="continuationSeparator" w:id="0">
    <w:p w:rsidR="00715436" w:rsidRDefault="00715436" w:rsidP="007C3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436" w:rsidRDefault="00715436" w:rsidP="007C3EB4">
      <w:pPr>
        <w:spacing w:after="0" w:line="240" w:lineRule="auto"/>
      </w:pPr>
      <w:r>
        <w:separator/>
      </w:r>
    </w:p>
  </w:footnote>
  <w:footnote w:type="continuationSeparator" w:id="0">
    <w:p w:rsidR="00715436" w:rsidRDefault="00715436" w:rsidP="007C3EB4">
      <w:pPr>
        <w:spacing w:after="0" w:line="240" w:lineRule="auto"/>
      </w:pPr>
      <w:r>
        <w:continuationSeparator/>
      </w:r>
    </w:p>
  </w:footnote>
  <w:footnote w:id="1">
    <w:p w:rsidR="007C3EB4" w:rsidRDefault="007C3EB4" w:rsidP="007C3EB4">
      <w:pPr>
        <w:pStyle w:val="a3"/>
        <w:jc w:val="both"/>
      </w:pPr>
      <w:r>
        <w:rPr>
          <w:rStyle w:val="a5"/>
        </w:rPr>
        <w:footnoteRef/>
      </w:r>
      <w:r>
        <w:t xml:space="preserve"> Организационное и технологическое обеспечение проведения ГИА, в том числе обработка работ участников экзаменов описано в Методических рекомендациях по подготовке, проведению и обработке материалов единого государственного экзамена в региональных центрах обработки информации субъектов Российской Федерации </w:t>
      </w:r>
      <w:r>
        <w:br/>
        <w:t>в 2020 году.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724081D0"/>
    <w:lvl w:ilvl="0">
      <w:start w:val="1"/>
      <w:numFmt w:val="decimal"/>
      <w:pStyle w:val="1"/>
      <w:lvlText w:val="%1."/>
      <w:lvlJc w:val="left"/>
      <w:pPr>
        <w:ind w:left="502" w:hanging="360"/>
      </w:pPr>
      <w:rPr>
        <w:color w:val="FFFFFF" w:themeColor="background1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B4"/>
    <w:rsid w:val="000B5B17"/>
    <w:rsid w:val="00715436"/>
    <w:rsid w:val="007C3EB4"/>
    <w:rsid w:val="00E1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B4"/>
  </w:style>
  <w:style w:type="paragraph" w:styleId="10">
    <w:name w:val="heading 1"/>
    <w:basedOn w:val="a"/>
    <w:next w:val="a"/>
    <w:link w:val="11"/>
    <w:autoRedefine/>
    <w:qFormat/>
    <w:rsid w:val="007C3EB4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C3EB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rsid w:val="007C3E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C3EB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C3EB4"/>
    <w:rPr>
      <w:rFonts w:cs="Times New Roman"/>
      <w:vertAlign w:val="superscript"/>
    </w:rPr>
  </w:style>
  <w:style w:type="paragraph" w:customStyle="1" w:styleId="1">
    <w:name w:val="МР заголовок1"/>
    <w:basedOn w:val="a6"/>
    <w:next w:val="2"/>
    <w:qFormat/>
    <w:rsid w:val="007C3EB4"/>
    <w:pPr>
      <w:keepNext/>
      <w:keepLines/>
      <w:pageBreakBefore/>
      <w:numPr>
        <w:numId w:val="1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6"/>
    <w:next w:val="a"/>
    <w:link w:val="20"/>
    <w:qFormat/>
    <w:rsid w:val="007C3EB4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МР заголовок2 Знак"/>
    <w:basedOn w:val="a0"/>
    <w:link w:val="2"/>
    <w:rsid w:val="007C3EB4"/>
    <w:rPr>
      <w:rFonts w:ascii="Times New Roman" w:hAnsi="Times New Roman" w:cs="Times New Roman"/>
      <w:b/>
      <w:sz w:val="28"/>
      <w:szCs w:val="28"/>
    </w:rPr>
  </w:style>
  <w:style w:type="paragraph" w:styleId="a6">
    <w:name w:val="List Paragraph"/>
    <w:basedOn w:val="a"/>
    <w:uiPriority w:val="34"/>
    <w:qFormat/>
    <w:rsid w:val="007C3E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B4"/>
  </w:style>
  <w:style w:type="paragraph" w:styleId="10">
    <w:name w:val="heading 1"/>
    <w:basedOn w:val="a"/>
    <w:next w:val="a"/>
    <w:link w:val="11"/>
    <w:autoRedefine/>
    <w:qFormat/>
    <w:rsid w:val="007C3EB4"/>
    <w:pPr>
      <w:keepNext/>
      <w:keepLine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C3EB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rsid w:val="007C3EB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C3EB4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C3EB4"/>
    <w:rPr>
      <w:rFonts w:cs="Times New Roman"/>
      <w:vertAlign w:val="superscript"/>
    </w:rPr>
  </w:style>
  <w:style w:type="paragraph" w:customStyle="1" w:styleId="1">
    <w:name w:val="МР заголовок1"/>
    <w:basedOn w:val="a6"/>
    <w:next w:val="2"/>
    <w:qFormat/>
    <w:rsid w:val="007C3EB4"/>
    <w:pPr>
      <w:keepNext/>
      <w:keepLines/>
      <w:pageBreakBefore/>
      <w:numPr>
        <w:numId w:val="1"/>
      </w:numPr>
      <w:tabs>
        <w:tab w:val="num" w:pos="360"/>
      </w:tabs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6"/>
    <w:next w:val="a"/>
    <w:link w:val="20"/>
    <w:qFormat/>
    <w:rsid w:val="007C3EB4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МР заголовок2 Знак"/>
    <w:basedOn w:val="a0"/>
    <w:link w:val="2"/>
    <w:rsid w:val="007C3EB4"/>
    <w:rPr>
      <w:rFonts w:ascii="Times New Roman" w:hAnsi="Times New Roman" w:cs="Times New Roman"/>
      <w:b/>
      <w:sz w:val="28"/>
      <w:szCs w:val="28"/>
    </w:rPr>
  </w:style>
  <w:style w:type="paragraph" w:styleId="a6">
    <w:name w:val="List Paragraph"/>
    <w:basedOn w:val="a"/>
    <w:uiPriority w:val="34"/>
    <w:qFormat/>
    <w:rsid w:val="007C3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Червова</dc:creator>
  <cp:lastModifiedBy>Червова</cp:lastModifiedBy>
  <cp:revision>1</cp:revision>
  <dcterms:created xsi:type="dcterms:W3CDTF">2020-02-25T08:32:00Z</dcterms:created>
  <dcterms:modified xsi:type="dcterms:W3CDTF">2020-02-25T08:34:00Z</dcterms:modified>
</cp:coreProperties>
</file>